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62D0" w14:textId="760F4021" w:rsidR="001D39A7" w:rsidRPr="00161E1B" w:rsidRDefault="005129F6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u w:val="single"/>
          <w:bdr w:val="none" w:sz="0" w:space="0" w:color="auto" w:frame="1"/>
          <w:lang w:val="nl-NL"/>
        </w:rPr>
      </w:pPr>
      <w:r>
        <w:rPr>
          <w:rStyle w:val="Zwaar"/>
          <w:rFonts w:ascii="Arial" w:hAnsi="Arial" w:cs="Arial"/>
          <w:b w:val="0"/>
          <w:color w:val="000000"/>
          <w:sz w:val="22"/>
          <w:szCs w:val="22"/>
          <w:u w:val="single"/>
          <w:bdr w:val="none" w:sz="0" w:space="0" w:color="auto" w:frame="1"/>
          <w:lang w:val="nl-NL"/>
        </w:rPr>
        <w:t xml:space="preserve">2021-2022 </w:t>
      </w:r>
      <w:r w:rsidR="001D39A7" w:rsidRPr="00161E1B">
        <w:rPr>
          <w:rStyle w:val="Zwaar"/>
          <w:rFonts w:ascii="Arial" w:hAnsi="Arial" w:cs="Arial"/>
          <w:b w:val="0"/>
          <w:color w:val="000000"/>
          <w:sz w:val="22"/>
          <w:szCs w:val="22"/>
          <w:u w:val="single"/>
          <w:bdr w:val="none" w:sz="0" w:space="0" w:color="auto" w:frame="1"/>
          <w:lang w:val="nl-NL"/>
        </w:rPr>
        <w:t xml:space="preserve">ANBI gegevens </w:t>
      </w:r>
    </w:p>
    <w:p w14:paraId="34DE9630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5A3473FF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Naam van de instelling:  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>Stichting Valleiconcerten</w:t>
      </w:r>
    </w:p>
    <w:p w14:paraId="2952DF32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6B4947AB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RSIN/fiscaal nummer: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</w:r>
      <w:r w:rsidR="00E95BBD" w:rsidRPr="00161E1B">
        <w:rPr>
          <w:rFonts w:ascii="Arial" w:hAnsi="Arial" w:cs="Arial"/>
          <w:sz w:val="22"/>
          <w:szCs w:val="22"/>
          <w:lang w:val="nl-NL"/>
        </w:rPr>
        <w:t>004021642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</w:p>
    <w:p w14:paraId="754F6866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026505DF" w14:textId="77777777" w:rsidR="001D39A7" w:rsidRPr="00161E1B" w:rsidRDefault="001D39A7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Contactgegevens: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 xml:space="preserve">Adres: </w:t>
      </w:r>
      <w:proofErr w:type="spellStart"/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Groepsekom</w:t>
      </w:r>
      <w:proofErr w:type="spellEnd"/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2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8, 3831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RH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Leusden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>Telefoon: 033-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4325766</w:t>
      </w:r>
    </w:p>
    <w:p w14:paraId="789EF661" w14:textId="77777777" w:rsidR="001D39A7" w:rsidRPr="00161E1B" w:rsidRDefault="001D39A7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055ED431" w14:textId="77777777" w:rsidR="000A65DD" w:rsidRPr="00161E1B" w:rsidRDefault="001D39A7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Doelstelling:</w:t>
      </w:r>
    </w:p>
    <w:p w14:paraId="21FF040A" w14:textId="77777777" w:rsidR="00E95BBD" w:rsidRPr="00161E1B" w:rsidRDefault="000A65DD" w:rsidP="000A65DD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De Stichting beoogt het organiseren 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van muziekevenementen alsmede het in stand houden en bevorderen van de muziekbeoefening door amateurs in de regio Gelderse Vallei en Utrechtse Heuvelrug.  </w:t>
      </w:r>
    </w:p>
    <w:p w14:paraId="4F4ABBDD" w14:textId="77777777" w:rsidR="00E95BBD" w:rsidRPr="00161E1B" w:rsidRDefault="00E95BBD" w:rsidP="00E95BB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0115EB06" w14:textId="77777777" w:rsidR="00161E1B" w:rsidRPr="00161E1B" w:rsidRDefault="00E95BBD" w:rsidP="00E95BB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Beleidsplan: </w:t>
      </w:r>
    </w:p>
    <w:p w14:paraId="40E60192" w14:textId="77777777" w:rsidR="000A65DD" w:rsidRPr="00161E1B" w:rsidRDefault="00E95BBD" w:rsidP="00161E1B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H</w:t>
      </w:r>
      <w:r w:rsidR="00624887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et 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jaarlijks organiseren en </w:t>
      </w:r>
      <w:r w:rsidR="000A65D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doen plaatsvinden van 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een serie </w:t>
      </w:r>
      <w:r w:rsidR="000A65D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kamermuziekconcerten</w:t>
      </w:r>
      <w:r w:rsidR="00161E1B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en een familieconcert</w:t>
      </w:r>
      <w:r w:rsidR="00D129CC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.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  <w:t xml:space="preserve">Het realiseren van financiële middelen ter ondersteuning </w:t>
      </w:r>
      <w:r w:rsidR="00161E1B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van de organisatie</w:t>
      </w:r>
      <w:r w:rsidR="000A65D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.</w:t>
      </w:r>
    </w:p>
    <w:p w14:paraId="52D72750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230C153C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Bestuurssamens</w:t>
      </w:r>
      <w:r w:rsidR="00D8416F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t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elling: </w:t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3544"/>
      </w:tblGrid>
      <w:tr w:rsidR="00324D2B" w:rsidRPr="00161E1B" w14:paraId="1F33916E" w14:textId="77777777" w:rsidTr="00D229DF">
        <w:tc>
          <w:tcPr>
            <w:tcW w:w="2223" w:type="dxa"/>
          </w:tcPr>
          <w:p w14:paraId="21976B3A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Voorzitter:</w:t>
            </w:r>
          </w:p>
        </w:tc>
        <w:tc>
          <w:tcPr>
            <w:tcW w:w="3544" w:type="dxa"/>
          </w:tcPr>
          <w:p w14:paraId="48F94E09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Tijs </w:t>
            </w:r>
            <w:proofErr w:type="spellStart"/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Rolle</w:t>
            </w:r>
            <w:proofErr w:type="spellEnd"/>
          </w:p>
        </w:tc>
      </w:tr>
      <w:tr w:rsidR="00324D2B" w:rsidRPr="00161E1B" w14:paraId="75778FA7" w14:textId="77777777" w:rsidTr="00D229DF">
        <w:tc>
          <w:tcPr>
            <w:tcW w:w="2223" w:type="dxa"/>
          </w:tcPr>
          <w:p w14:paraId="185EDA7E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Secretaris:</w:t>
            </w:r>
          </w:p>
        </w:tc>
        <w:tc>
          <w:tcPr>
            <w:tcW w:w="3544" w:type="dxa"/>
          </w:tcPr>
          <w:p w14:paraId="09F0C9BA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Corinne van Dis</w:t>
            </w:r>
          </w:p>
        </w:tc>
      </w:tr>
      <w:tr w:rsidR="00324D2B" w:rsidRPr="00D229DF" w14:paraId="00D33CDF" w14:textId="77777777" w:rsidTr="00D229DF">
        <w:tc>
          <w:tcPr>
            <w:tcW w:w="2223" w:type="dxa"/>
          </w:tcPr>
          <w:p w14:paraId="06CEE485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Penningmeester:</w:t>
            </w:r>
          </w:p>
        </w:tc>
        <w:tc>
          <w:tcPr>
            <w:tcW w:w="3544" w:type="dxa"/>
          </w:tcPr>
          <w:p w14:paraId="4A2176B1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Elly van der Hoeve - van </w:t>
            </w:r>
            <w:proofErr w:type="spellStart"/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Duuren</w:t>
            </w:r>
            <w:proofErr w:type="spellEnd"/>
          </w:p>
        </w:tc>
      </w:tr>
      <w:tr w:rsidR="00324D2B" w:rsidRPr="00161E1B" w14:paraId="12744A53" w14:textId="77777777" w:rsidTr="00D229DF">
        <w:tc>
          <w:tcPr>
            <w:tcW w:w="2223" w:type="dxa"/>
          </w:tcPr>
          <w:p w14:paraId="42D2DEF3" w14:textId="77777777" w:rsidR="00324D2B" w:rsidRPr="00161E1B" w:rsidRDefault="00324D2B" w:rsidP="00E567FA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Lid:</w:t>
            </w:r>
          </w:p>
        </w:tc>
        <w:tc>
          <w:tcPr>
            <w:tcW w:w="3544" w:type="dxa"/>
          </w:tcPr>
          <w:p w14:paraId="2EBFE300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Emmy Theron Mulder</w:t>
            </w:r>
          </w:p>
        </w:tc>
      </w:tr>
      <w:tr w:rsidR="00324D2B" w:rsidRPr="00161E1B" w14:paraId="27E08629" w14:textId="77777777" w:rsidTr="00D229DF">
        <w:tc>
          <w:tcPr>
            <w:tcW w:w="2223" w:type="dxa"/>
          </w:tcPr>
          <w:p w14:paraId="12540508" w14:textId="77777777" w:rsidR="00324D2B" w:rsidRPr="00161E1B" w:rsidRDefault="00324D2B" w:rsidP="00E567FA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Lid:</w:t>
            </w:r>
          </w:p>
        </w:tc>
        <w:tc>
          <w:tcPr>
            <w:tcW w:w="3544" w:type="dxa"/>
          </w:tcPr>
          <w:p w14:paraId="3C51C432" w14:textId="77777777" w:rsidR="00324D2B" w:rsidRPr="00161E1B" w:rsidRDefault="00E567FA" w:rsidP="00E567FA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Hans Syrier</w:t>
            </w:r>
          </w:p>
        </w:tc>
      </w:tr>
      <w:tr w:rsidR="00324D2B" w:rsidRPr="00161E1B" w14:paraId="7A834FE0" w14:textId="77777777" w:rsidTr="00D229DF">
        <w:tc>
          <w:tcPr>
            <w:tcW w:w="2223" w:type="dxa"/>
          </w:tcPr>
          <w:p w14:paraId="6B879E1F" w14:textId="77777777" w:rsidR="00324D2B" w:rsidRPr="00161E1B" w:rsidRDefault="00E567FA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Lid </w:t>
            </w:r>
            <w:r w:rsidR="00324D2B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programmering:</w:t>
            </w:r>
          </w:p>
        </w:tc>
        <w:tc>
          <w:tcPr>
            <w:tcW w:w="3544" w:type="dxa"/>
          </w:tcPr>
          <w:p w14:paraId="4CC9F330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Frits Kroese</w:t>
            </w:r>
          </w:p>
        </w:tc>
      </w:tr>
    </w:tbl>
    <w:p w14:paraId="1A9C439B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77DA5544" w14:textId="77777777" w:rsidR="00334064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Beloningsbeleid: </w:t>
      </w:r>
    </w:p>
    <w:p w14:paraId="0E06083E" w14:textId="77777777" w:rsidR="000A65DD" w:rsidRPr="00161E1B" w:rsidRDefault="000A65DD" w:rsidP="00334064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De organisatie 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bestaat uitsluitend uit vrijwilligers.  De vrijwilligers ontvangen </w:t>
      </w:r>
      <w:r w:rsidR="00324D2B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alleen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een</w:t>
      </w:r>
      <w:r w:rsidR="00435489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vergoeding voor gemaakte kosten.  Er bestaan binnen de </w:t>
      </w:r>
      <w:r w:rsidR="00D8416F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S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tichting geen diens</w:t>
      </w:r>
      <w:r w:rsidR="00D8416F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t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verbanden.   </w:t>
      </w:r>
    </w:p>
    <w:p w14:paraId="1876F3CA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267347E1" w14:textId="77777777" w:rsidR="00334064" w:rsidRPr="00161E1B" w:rsidRDefault="00334064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Verslag van uitgevoerde activiteiten 20</w:t>
      </w:r>
      <w:r w:rsidR="00E567F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21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- 202</w:t>
      </w:r>
      <w:r w:rsidR="00E567F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2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:</w:t>
      </w:r>
    </w:p>
    <w:p w14:paraId="2F993EC2" w14:textId="77777777" w:rsidR="004B6DFD" w:rsidRPr="00755E9C" w:rsidRDefault="00334064" w:rsidP="00435489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De </w:t>
      </w:r>
      <w:r w:rsidRPr="00B70E2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volgende</w:t>
      </w:r>
      <w:r w:rsidR="00E567F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concerten werden geprogrammeerd, met de aantekening dat vanwege de corona pandemie het concert van 9 december 2021 geen doorgang heeft kunnen vinden en het concert van 13 januari 2022 werd verplaatst naar </w:t>
      </w:r>
      <w:r w:rsidR="00E915BC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19 mei 2022</w:t>
      </w:r>
      <w:r w:rsidR="00E567F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, </w:t>
      </w:r>
      <w:r w:rsidR="00474495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dat Inge van Grinsven wege</w:t>
      </w:r>
      <w:r w:rsidR="00E915BC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ns</w:t>
      </w:r>
      <w:r w:rsidR="00474495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  <w:r w:rsidR="00E915BC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ziekte </w:t>
      </w:r>
      <w:r w:rsidR="00474495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werd vervangen door Michelle Sweegers </w:t>
      </w:r>
      <w:r w:rsidR="00E567F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en dat </w:t>
      </w:r>
      <w:r w:rsidR="00C645D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vanwege </w:t>
      </w:r>
      <w:r w:rsidR="00D229DF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onvoldoende</w:t>
      </w:r>
      <w:r w:rsidR="00C645D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belangstelling </w:t>
      </w:r>
      <w:r w:rsidR="00E567F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het familieconcert van 24 april 2022 </w:t>
      </w:r>
      <w:r w:rsidR="00474495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moest worden geannuleerd</w:t>
      </w:r>
      <w:r w:rsidR="00E567F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.</w:t>
      </w:r>
      <w:r w:rsidRPr="00755E9C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68"/>
        <w:gridCol w:w="2369"/>
        <w:gridCol w:w="3815"/>
      </w:tblGrid>
      <w:tr w:rsidR="004B6DFD" w:rsidRPr="00755E9C" w14:paraId="1F399AD1" w14:textId="77777777" w:rsidTr="00161E1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5095EE9" w14:textId="77777777" w:rsidR="004B6DFD" w:rsidRPr="00755E9C" w:rsidRDefault="001D0C0C" w:rsidP="00E567FA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755E9C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E567FA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755E9C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55E9C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>oktober</w:t>
            </w:r>
            <w:proofErr w:type="spellEnd"/>
            <w:r w:rsidRPr="00755E9C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 20</w:t>
            </w:r>
            <w:r w:rsidR="00E567FA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AE097" w14:textId="77777777" w:rsidR="004B6DFD" w:rsidRPr="00755E9C" w:rsidRDefault="004B6DFD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31D6F9CA" w14:textId="77777777" w:rsidR="004B6DFD" w:rsidRPr="00755E9C" w:rsidRDefault="00E567FA" w:rsidP="00E567FA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Combattimento</w:t>
            </w:r>
            <w:proofErr w:type="spellEnd"/>
          </w:p>
        </w:tc>
      </w:tr>
      <w:tr w:rsidR="004B6DFD" w:rsidRPr="00755E9C" w14:paraId="0BE628A7" w14:textId="77777777" w:rsidTr="00161E1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FF514FF" w14:textId="77777777" w:rsidR="004B6DFD" w:rsidRPr="00755E9C" w:rsidRDefault="00E567FA" w:rsidP="00C645DA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18 </w:t>
            </w:r>
            <w:proofErr w:type="spellStart"/>
            <w:r w:rsidR="00E66760" w:rsidRPr="00755E9C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>november</w:t>
            </w:r>
            <w:proofErr w:type="spellEnd"/>
            <w:r w:rsidR="00E66760" w:rsidRPr="00755E9C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 20</w:t>
            </w:r>
            <w:r w:rsidR="00C645DA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336901" w14:textId="77777777" w:rsidR="004B6DFD" w:rsidRPr="00755E9C" w:rsidRDefault="004B6DFD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67503AA1" w14:textId="77777777" w:rsidR="004B6DFD" w:rsidRPr="00755E9C" w:rsidRDefault="00E567FA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>Hannes Minnaar, piano</w:t>
            </w:r>
          </w:p>
        </w:tc>
      </w:tr>
      <w:tr w:rsidR="004B6DFD" w:rsidRPr="00E567FA" w14:paraId="44182CC2" w14:textId="77777777" w:rsidTr="00161E1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7B2534E" w14:textId="77777777" w:rsidR="004B6DFD" w:rsidRPr="00755E9C" w:rsidRDefault="00C645DA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 december 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29980" w14:textId="77777777" w:rsidR="004B6DFD" w:rsidRPr="00755E9C" w:rsidRDefault="004B6DFD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33785E3" w14:textId="77777777" w:rsidR="004B6DFD" w:rsidRPr="00755E9C" w:rsidRDefault="00474495" w:rsidP="00474495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Wishful </w:t>
            </w:r>
            <w:proofErr w:type="spellStart"/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Singing</w:t>
            </w:r>
            <w:proofErr w:type="spellEnd"/>
          </w:p>
        </w:tc>
      </w:tr>
      <w:tr w:rsidR="004B6DFD" w:rsidRPr="00755E9C" w14:paraId="728194B3" w14:textId="77777777" w:rsidTr="00161E1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E79D967" w14:textId="77777777" w:rsidR="004B6DFD" w:rsidRPr="00755E9C" w:rsidRDefault="00474495" w:rsidP="00474495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13</w:t>
            </w:r>
            <w:r w:rsidR="001D0C0C" w:rsidRPr="00755E9C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 januari 202</w:t>
            </w: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9636D5" w14:textId="77777777" w:rsidR="004B6DFD" w:rsidRPr="00755E9C" w:rsidRDefault="004B6DFD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4C2714E" w14:textId="77777777" w:rsidR="004B6DFD" w:rsidRPr="00755E9C" w:rsidRDefault="00474495" w:rsidP="00474495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proofErr w:type="spellStart"/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Dmitri</w:t>
            </w:r>
            <w:proofErr w:type="spellEnd"/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</w:t>
            </w:r>
            <w:proofErr w:type="spellStart"/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Ferschtmann</w:t>
            </w:r>
            <w:proofErr w:type="spellEnd"/>
            <w:r w:rsidR="001A7366" w:rsidRPr="00755E9C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, </w:t>
            </w:r>
            <w:r w:rsidR="001D0C0C" w:rsidRPr="00755E9C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cello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 xml:space="preserve">Mila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Baslawskaja</w:t>
            </w:r>
            <w:proofErr w:type="spellEnd"/>
            <w:r w:rsidR="001A7366" w:rsidRPr="00755E9C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, piano</w:t>
            </w:r>
          </w:p>
        </w:tc>
      </w:tr>
      <w:tr w:rsidR="00474495" w:rsidRPr="00755E9C" w14:paraId="07A15C06" w14:textId="77777777" w:rsidTr="00161E1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0328F49" w14:textId="77777777" w:rsidR="00474495" w:rsidRPr="00755E9C" w:rsidRDefault="00474495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17 februari 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AFD1E3" w14:textId="77777777" w:rsidR="00474495" w:rsidRPr="00755E9C" w:rsidRDefault="00474495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1A13E0BC" w14:textId="77777777" w:rsidR="00474495" w:rsidRPr="00E567FA" w:rsidRDefault="00474495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Delta </w:t>
            </w:r>
            <w:proofErr w:type="spellStart"/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</w:rPr>
              <w:t>Pianotrio</w:t>
            </w:r>
            <w:proofErr w:type="spellEnd"/>
          </w:p>
        </w:tc>
      </w:tr>
      <w:tr w:rsidR="00474495" w:rsidRPr="00D229DF" w14:paraId="6A3F3375" w14:textId="77777777" w:rsidTr="00161E1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4540FD8" w14:textId="77777777" w:rsidR="00474495" w:rsidRPr="00755E9C" w:rsidRDefault="00474495" w:rsidP="00474495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10 </w:t>
            </w:r>
            <w:r w:rsidRPr="00755E9C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maart 202</w:t>
            </w: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F0BE1E" w14:textId="77777777" w:rsidR="00474495" w:rsidRPr="00755E9C" w:rsidRDefault="00474495" w:rsidP="00785829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755E9C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Meesters van morgen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29BA46E9" w14:textId="77777777" w:rsidR="00474495" w:rsidRPr="00755E9C" w:rsidRDefault="00474495" w:rsidP="00AD59A0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proofErr w:type="spellStart"/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Nikola</w:t>
            </w:r>
            <w:proofErr w:type="spellEnd"/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Meeuwsen</w:t>
            </w:r>
            <w:r w:rsidR="00AD59A0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, </w:t>
            </w:r>
            <w:r w:rsidR="009C5D43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piano</w:t>
            </w:r>
            <w:r w:rsidR="009C5D43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br/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Inge van Grinsven</w:t>
            </w:r>
            <w:r w:rsidR="00AD59A0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, </w:t>
            </w:r>
            <w:r w:rsidR="009C5D43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harp, </w:t>
            </w:r>
            <w:r w:rsidR="009C5D43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br/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Belinfante strijkkwartet</w:t>
            </w:r>
          </w:p>
        </w:tc>
      </w:tr>
      <w:tr w:rsidR="00474495" w:rsidRPr="009C5D43" w14:paraId="4EE759BB" w14:textId="77777777" w:rsidTr="00161E1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5A5EF0A" w14:textId="77777777" w:rsidR="00474495" w:rsidRPr="00755E9C" w:rsidRDefault="00474495" w:rsidP="00474495">
            <w:pPr>
              <w:pStyle w:val="Normaalweb"/>
              <w:spacing w:before="0" w:beforeAutospacing="0" w:after="120" w:afterAutospacing="0"/>
              <w:textAlignment w:val="baseline"/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lastRenderedPageBreak/>
              <w:t>21</w:t>
            </w:r>
            <w:r w:rsidRPr="00755E9C"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april 202</w:t>
            </w: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D01CD1" w14:textId="77777777" w:rsidR="00474495" w:rsidRPr="00755E9C" w:rsidRDefault="00474495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5FEE2AA8" w14:textId="77777777" w:rsidR="00474495" w:rsidRPr="00755E9C" w:rsidRDefault="00474495" w:rsidP="00474495">
            <w:pPr>
              <w:pStyle w:val="Normaalweb"/>
              <w:spacing w:before="0" w:beforeAutospacing="0" w:after="120" w:afterAutospacing="0"/>
              <w:textAlignment w:val="baseline"/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Ronald </w:t>
            </w:r>
            <w:proofErr w:type="spellStart"/>
            <w:r>
              <w:rPr>
                <w:rStyle w:val="Nadruk"/>
                <w:rFonts w:ascii="Arial" w:hAnsi="Arial" w:cs="Arial"/>
                <w:i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Brautigam</w:t>
            </w:r>
            <w:proofErr w:type="spellEnd"/>
            <w:r w:rsidRPr="00755E9C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forte</w:t>
            </w:r>
            <w:r w:rsidRPr="00755E9C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piano</w:t>
            </w:r>
          </w:p>
        </w:tc>
      </w:tr>
      <w:tr w:rsidR="00474495" w:rsidRPr="009C5D43" w14:paraId="6035CFC7" w14:textId="77777777" w:rsidTr="00161E1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C6A2796" w14:textId="77777777" w:rsidR="00474495" w:rsidRPr="00755E9C" w:rsidRDefault="00474495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24 april 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7D785D" w14:textId="77777777" w:rsidR="00474495" w:rsidRPr="00755E9C" w:rsidRDefault="00474495" w:rsidP="00324D2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755E9C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Familieconcert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7B7F5D93" w14:textId="77777777" w:rsidR="00474495" w:rsidRPr="00755E9C" w:rsidRDefault="00474495" w:rsidP="00474495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Ton Meijer</w:t>
            </w:r>
          </w:p>
        </w:tc>
      </w:tr>
    </w:tbl>
    <w:p w14:paraId="0B70FD68" w14:textId="77777777" w:rsidR="00334064" w:rsidRPr="00755E9C" w:rsidRDefault="00334064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08B638C8" w14:textId="77777777" w:rsidR="00334064" w:rsidRDefault="00324D2B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B70E2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Financiële verantwoording:</w:t>
      </w:r>
    </w:p>
    <w:p w14:paraId="51ACF465" w14:textId="77777777" w:rsidR="00E915BC" w:rsidRDefault="00E915BC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7328B92E" w14:textId="77777777" w:rsidR="00E915BC" w:rsidRPr="00B70E2B" w:rsidRDefault="00E915BC" w:rsidP="00E915BC">
      <w:pPr>
        <w:pStyle w:val="Norma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>De Stichting Valleiconcerten hanteert een boekjaar dat van 1 september loopt tot 31 augustus.</w:t>
      </w:r>
    </w:p>
    <w:p w14:paraId="7C550887" w14:textId="77777777" w:rsidR="0055406D" w:rsidRPr="00161E1B" w:rsidRDefault="0055406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945"/>
        <w:gridCol w:w="2047"/>
      </w:tblGrid>
      <w:tr w:rsidR="007072D8" w:rsidRPr="00E567FA" w14:paraId="409090EA" w14:textId="77777777" w:rsidTr="007072D8">
        <w:tc>
          <w:tcPr>
            <w:tcW w:w="8568" w:type="dxa"/>
            <w:gridSpan w:val="3"/>
            <w:tcBorders>
              <w:bottom w:val="single" w:sz="8" w:space="0" w:color="auto"/>
            </w:tcBorders>
          </w:tcPr>
          <w:p w14:paraId="653515C2" w14:textId="77777777" w:rsidR="007072D8" w:rsidRPr="00161E1B" w:rsidRDefault="007072D8" w:rsidP="00E915BC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Balans (na winstbestemming)</w:t>
            </w:r>
          </w:p>
        </w:tc>
      </w:tr>
      <w:tr w:rsidR="00E915BC" w:rsidRPr="00161E1B" w14:paraId="27FBA68A" w14:textId="77777777" w:rsidTr="00E915BC">
        <w:tc>
          <w:tcPr>
            <w:tcW w:w="4491" w:type="dxa"/>
            <w:tcBorders>
              <w:top w:val="single" w:sz="8" w:space="0" w:color="auto"/>
            </w:tcBorders>
          </w:tcPr>
          <w:p w14:paraId="051427E5" w14:textId="77777777" w:rsidR="00E915BC" w:rsidRPr="00161E1B" w:rsidRDefault="00E915BC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714B2938" w14:textId="77777777" w:rsidR="00E915BC" w:rsidRPr="00161E1B" w:rsidRDefault="00E915BC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31 augustus 2022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14:paraId="6B794FEA" w14:textId="77777777" w:rsidR="00E915BC" w:rsidRPr="00161E1B" w:rsidRDefault="00E915BC" w:rsidP="00E915BC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31 augustus 2021</w:t>
            </w:r>
          </w:p>
        </w:tc>
      </w:tr>
      <w:tr w:rsidR="007072D8" w:rsidRPr="00161E1B" w14:paraId="051622AF" w14:textId="77777777" w:rsidTr="00E915BC">
        <w:tc>
          <w:tcPr>
            <w:tcW w:w="4491" w:type="dxa"/>
            <w:tcBorders>
              <w:top w:val="single" w:sz="8" w:space="0" w:color="auto"/>
            </w:tcBorders>
          </w:tcPr>
          <w:p w14:paraId="7C30D093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Activa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77BE8C70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14:paraId="641E9A66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</w:tr>
      <w:tr w:rsidR="007072D8" w:rsidRPr="00161E1B" w14:paraId="747E4C8C" w14:textId="77777777" w:rsidTr="00E915BC">
        <w:tc>
          <w:tcPr>
            <w:tcW w:w="4491" w:type="dxa"/>
          </w:tcPr>
          <w:p w14:paraId="3D3D4F11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Vorderingen</w:t>
            </w:r>
          </w:p>
        </w:tc>
        <w:tc>
          <w:tcPr>
            <w:tcW w:w="1985" w:type="dxa"/>
          </w:tcPr>
          <w:p w14:paraId="740F218E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03873163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207E1F07" w14:textId="77777777" w:rsidTr="00E915BC">
        <w:tc>
          <w:tcPr>
            <w:tcW w:w="4491" w:type="dxa"/>
          </w:tcPr>
          <w:p w14:paraId="2C4B8FCC" w14:textId="77777777" w:rsidR="007072D8" w:rsidRPr="00161E1B" w:rsidRDefault="003D354A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  </w:t>
            </w:r>
            <w:r w:rsidR="007072D8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Overige belastingen</w:t>
            </w:r>
          </w:p>
        </w:tc>
        <w:tc>
          <w:tcPr>
            <w:tcW w:w="1985" w:type="dxa"/>
          </w:tcPr>
          <w:p w14:paraId="69D83F2D" w14:textId="77777777" w:rsidR="007072D8" w:rsidRPr="00161E1B" w:rsidRDefault="00E915BC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832</w:t>
            </w:r>
          </w:p>
        </w:tc>
        <w:tc>
          <w:tcPr>
            <w:tcW w:w="2092" w:type="dxa"/>
          </w:tcPr>
          <w:p w14:paraId="27FC98C9" w14:textId="77777777" w:rsidR="007072D8" w:rsidRPr="00161E1B" w:rsidRDefault="00E915BC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367</w:t>
            </w:r>
          </w:p>
        </w:tc>
      </w:tr>
      <w:tr w:rsidR="007072D8" w:rsidRPr="00161E1B" w14:paraId="6CFA7C7C" w14:textId="77777777" w:rsidTr="00E915BC">
        <w:tc>
          <w:tcPr>
            <w:tcW w:w="4491" w:type="dxa"/>
          </w:tcPr>
          <w:p w14:paraId="21791860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Liquide middelen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A8E3A1" w14:textId="77777777" w:rsidR="007072D8" w:rsidRPr="00161E1B" w:rsidRDefault="00E915BC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83706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3317FA4" w14:textId="77777777" w:rsidR="007072D8" w:rsidRPr="00161E1B" w:rsidRDefault="00E915BC" w:rsidP="00E915BC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70781</w:t>
            </w:r>
          </w:p>
        </w:tc>
      </w:tr>
      <w:tr w:rsidR="007072D8" w:rsidRPr="00161E1B" w14:paraId="50BF7AE6" w14:textId="77777777" w:rsidTr="00E915BC">
        <w:tc>
          <w:tcPr>
            <w:tcW w:w="4491" w:type="dxa"/>
          </w:tcPr>
          <w:p w14:paraId="60868CF1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4D9E8F9" w14:textId="77777777" w:rsidR="007072D8" w:rsidRPr="00161E1B" w:rsidRDefault="00E915BC" w:rsidP="0062488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84538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56CB4FC1" w14:textId="77777777" w:rsidR="007072D8" w:rsidRPr="00161E1B" w:rsidRDefault="00E915BC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71148</w:t>
            </w:r>
          </w:p>
        </w:tc>
      </w:tr>
      <w:tr w:rsidR="007072D8" w:rsidRPr="00161E1B" w14:paraId="3B26197F" w14:textId="77777777" w:rsidTr="00E915BC">
        <w:tc>
          <w:tcPr>
            <w:tcW w:w="4491" w:type="dxa"/>
          </w:tcPr>
          <w:p w14:paraId="5CDAB6F3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</w:tcPr>
          <w:p w14:paraId="4DA9699C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77455DA2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5A135CD3" w14:textId="77777777" w:rsidTr="00E915BC">
        <w:tc>
          <w:tcPr>
            <w:tcW w:w="4491" w:type="dxa"/>
          </w:tcPr>
          <w:p w14:paraId="3FACEA8A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Passiva</w:t>
            </w:r>
          </w:p>
        </w:tc>
        <w:tc>
          <w:tcPr>
            <w:tcW w:w="1985" w:type="dxa"/>
          </w:tcPr>
          <w:p w14:paraId="67AE7BF5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2092" w:type="dxa"/>
          </w:tcPr>
          <w:p w14:paraId="2BD65F50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</w:tr>
      <w:tr w:rsidR="007072D8" w:rsidRPr="00161E1B" w14:paraId="4E2D74AE" w14:textId="77777777" w:rsidTr="00E915BC">
        <w:tc>
          <w:tcPr>
            <w:tcW w:w="4491" w:type="dxa"/>
          </w:tcPr>
          <w:p w14:paraId="33DCDF8C" w14:textId="77777777" w:rsidR="007072D8" w:rsidRPr="00161E1B" w:rsidRDefault="007072D8" w:rsidP="003D354A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Reserves en fondsen</w:t>
            </w:r>
          </w:p>
        </w:tc>
        <w:tc>
          <w:tcPr>
            <w:tcW w:w="1985" w:type="dxa"/>
          </w:tcPr>
          <w:p w14:paraId="3B78CFFB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24CFAD06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588738D1" w14:textId="77777777" w:rsidTr="00E915BC">
        <w:tc>
          <w:tcPr>
            <w:tcW w:w="4491" w:type="dxa"/>
          </w:tcPr>
          <w:p w14:paraId="40E20536" w14:textId="77777777" w:rsidR="007072D8" w:rsidRPr="00161E1B" w:rsidRDefault="003D354A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  </w:t>
            </w:r>
            <w:r w:rsidR="007072D8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Algemene reserves</w:t>
            </w:r>
          </w:p>
        </w:tc>
        <w:tc>
          <w:tcPr>
            <w:tcW w:w="1985" w:type="dxa"/>
          </w:tcPr>
          <w:p w14:paraId="39EEC5D4" w14:textId="77777777" w:rsidR="007072D8" w:rsidRPr="00161E1B" w:rsidRDefault="003D354A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49911</w:t>
            </w:r>
          </w:p>
        </w:tc>
        <w:tc>
          <w:tcPr>
            <w:tcW w:w="2092" w:type="dxa"/>
          </w:tcPr>
          <w:p w14:paraId="18282E5C" w14:textId="77777777" w:rsidR="007072D8" w:rsidRPr="00161E1B" w:rsidRDefault="003D354A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57898</w:t>
            </w:r>
          </w:p>
        </w:tc>
      </w:tr>
      <w:tr w:rsidR="007072D8" w:rsidRPr="00161E1B" w14:paraId="3791DC9F" w14:textId="77777777" w:rsidTr="00E915BC">
        <w:tc>
          <w:tcPr>
            <w:tcW w:w="4491" w:type="dxa"/>
          </w:tcPr>
          <w:p w14:paraId="569B8902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Voorzieningen</w:t>
            </w:r>
          </w:p>
        </w:tc>
        <w:tc>
          <w:tcPr>
            <w:tcW w:w="1985" w:type="dxa"/>
          </w:tcPr>
          <w:p w14:paraId="27E3FED3" w14:textId="77777777" w:rsidR="007072D8" w:rsidRPr="00161E1B" w:rsidRDefault="003D354A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13000</w:t>
            </w:r>
          </w:p>
        </w:tc>
        <w:tc>
          <w:tcPr>
            <w:tcW w:w="2092" w:type="dxa"/>
          </w:tcPr>
          <w:p w14:paraId="70B3AA1C" w14:textId="77777777" w:rsidR="007072D8" w:rsidRPr="00161E1B" w:rsidRDefault="003D354A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12000</w:t>
            </w:r>
          </w:p>
        </w:tc>
      </w:tr>
      <w:tr w:rsidR="007072D8" w:rsidRPr="00161E1B" w14:paraId="45432140" w14:textId="77777777" w:rsidTr="00E915BC">
        <w:tc>
          <w:tcPr>
            <w:tcW w:w="4491" w:type="dxa"/>
          </w:tcPr>
          <w:p w14:paraId="71C9A1B1" w14:textId="77777777" w:rsidR="007072D8" w:rsidRPr="00161E1B" w:rsidRDefault="007072D8" w:rsidP="003D354A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Kortlopende schulden</w:t>
            </w:r>
          </w:p>
        </w:tc>
        <w:tc>
          <w:tcPr>
            <w:tcW w:w="1985" w:type="dxa"/>
          </w:tcPr>
          <w:p w14:paraId="5F4CECA6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251F8522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1849C68D" w14:textId="77777777" w:rsidTr="00E915BC">
        <w:tc>
          <w:tcPr>
            <w:tcW w:w="4491" w:type="dxa"/>
          </w:tcPr>
          <w:p w14:paraId="3B5F5B0F" w14:textId="77777777" w:rsidR="007072D8" w:rsidRPr="00161E1B" w:rsidRDefault="003D354A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  </w:t>
            </w:r>
            <w:r w:rsidR="007072D8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Overlopende passiva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54351AE0" w14:textId="77777777" w:rsidR="007072D8" w:rsidRPr="00161E1B" w:rsidRDefault="003D354A" w:rsidP="0059725F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21627</w:t>
            </w:r>
          </w:p>
        </w:tc>
        <w:tc>
          <w:tcPr>
            <w:tcW w:w="2092" w:type="dxa"/>
            <w:tcBorders>
              <w:bottom w:val="single" w:sz="8" w:space="0" w:color="auto"/>
            </w:tcBorders>
          </w:tcPr>
          <w:p w14:paraId="1454E7B5" w14:textId="77777777" w:rsidR="007072D8" w:rsidRPr="00161E1B" w:rsidRDefault="003D354A" w:rsidP="0059725F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1250</w:t>
            </w:r>
          </w:p>
        </w:tc>
      </w:tr>
      <w:tr w:rsidR="007072D8" w:rsidRPr="00161E1B" w14:paraId="6CAFBBD2" w14:textId="77777777" w:rsidTr="00E915BC">
        <w:tc>
          <w:tcPr>
            <w:tcW w:w="4491" w:type="dxa"/>
          </w:tcPr>
          <w:p w14:paraId="6152C0C0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EB96210" w14:textId="77777777" w:rsidR="007072D8" w:rsidRPr="00161E1B" w:rsidRDefault="003D354A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84538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14:paraId="68F3D142" w14:textId="77777777" w:rsidR="007072D8" w:rsidRPr="00161E1B" w:rsidRDefault="003D354A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71148</w:t>
            </w:r>
          </w:p>
        </w:tc>
      </w:tr>
    </w:tbl>
    <w:p w14:paraId="2CC5683E" w14:textId="77777777" w:rsidR="0055406D" w:rsidRPr="00161E1B" w:rsidRDefault="007072D8" w:rsidP="007072D8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398"/>
        <w:gridCol w:w="1516"/>
        <w:gridCol w:w="1379"/>
      </w:tblGrid>
      <w:tr w:rsidR="0004577E" w:rsidRPr="00D229DF" w14:paraId="35FFD795" w14:textId="77777777" w:rsidTr="00D8416F">
        <w:tc>
          <w:tcPr>
            <w:tcW w:w="8568" w:type="dxa"/>
            <w:gridSpan w:val="4"/>
          </w:tcPr>
          <w:p w14:paraId="2C3CDD3A" w14:textId="77777777" w:rsidR="0004577E" w:rsidRPr="00161E1B" w:rsidRDefault="0004577E" w:rsidP="003D354A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Staat van baten en lasten over 20</w:t>
            </w:r>
            <w:r w:rsidR="003D354A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21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</w:t>
            </w:r>
            <w:r w:rsidR="003D354A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-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202</w:t>
            </w:r>
            <w:r w:rsidR="003D354A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</w:t>
            </w:r>
          </w:p>
        </w:tc>
      </w:tr>
      <w:tr w:rsidR="0004577E" w:rsidRPr="00161E1B" w14:paraId="47C30E21" w14:textId="77777777" w:rsidTr="003D354A">
        <w:tc>
          <w:tcPr>
            <w:tcW w:w="4208" w:type="dxa"/>
            <w:tcBorders>
              <w:top w:val="single" w:sz="8" w:space="0" w:color="auto"/>
            </w:tcBorders>
          </w:tcPr>
          <w:p w14:paraId="32FE3CFB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5E763875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Realisatie 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14:paraId="7860C115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Begroting</w:t>
            </w:r>
          </w:p>
        </w:tc>
        <w:tc>
          <w:tcPr>
            <w:tcW w:w="1396" w:type="dxa"/>
            <w:tcBorders>
              <w:top w:val="single" w:sz="8" w:space="0" w:color="auto"/>
            </w:tcBorders>
          </w:tcPr>
          <w:p w14:paraId="32DC4801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Realisatie</w:t>
            </w:r>
          </w:p>
        </w:tc>
      </w:tr>
      <w:tr w:rsidR="0004577E" w:rsidRPr="00161E1B" w14:paraId="3AE369B4" w14:textId="77777777" w:rsidTr="003D354A">
        <w:tc>
          <w:tcPr>
            <w:tcW w:w="4208" w:type="dxa"/>
          </w:tcPr>
          <w:p w14:paraId="2101D192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417" w:type="dxa"/>
          </w:tcPr>
          <w:p w14:paraId="5DD18FC0" w14:textId="77777777" w:rsidR="0004577E" w:rsidRPr="00161E1B" w:rsidRDefault="0004577E" w:rsidP="003D354A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="003D354A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21 - 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202</w:t>
            </w:r>
            <w:r w:rsidR="003D354A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</w:t>
            </w:r>
          </w:p>
        </w:tc>
        <w:tc>
          <w:tcPr>
            <w:tcW w:w="1547" w:type="dxa"/>
          </w:tcPr>
          <w:p w14:paraId="4B849E0D" w14:textId="77777777" w:rsidR="0004577E" w:rsidRPr="00161E1B" w:rsidRDefault="003D354A" w:rsidP="003D354A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21 - 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202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</w:t>
            </w:r>
          </w:p>
        </w:tc>
        <w:tc>
          <w:tcPr>
            <w:tcW w:w="1396" w:type="dxa"/>
          </w:tcPr>
          <w:p w14:paraId="39B048BE" w14:textId="77777777" w:rsidR="0004577E" w:rsidRPr="00161E1B" w:rsidRDefault="003D354A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2020 - 2021</w:t>
            </w:r>
          </w:p>
        </w:tc>
      </w:tr>
      <w:tr w:rsidR="0004577E" w:rsidRPr="00161E1B" w14:paraId="4BEB2607" w14:textId="77777777" w:rsidTr="003D354A">
        <w:tc>
          <w:tcPr>
            <w:tcW w:w="4208" w:type="dxa"/>
          </w:tcPr>
          <w:p w14:paraId="415AFF93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417" w:type="dxa"/>
          </w:tcPr>
          <w:p w14:paraId="5B0B746E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1547" w:type="dxa"/>
          </w:tcPr>
          <w:p w14:paraId="617E8B7B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1396" w:type="dxa"/>
          </w:tcPr>
          <w:p w14:paraId="4EB9E09F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</w:tr>
      <w:tr w:rsidR="00B26BD4" w:rsidRPr="00161E1B" w14:paraId="4ED9D813" w14:textId="77777777" w:rsidTr="003D354A">
        <w:tc>
          <w:tcPr>
            <w:tcW w:w="4208" w:type="dxa"/>
          </w:tcPr>
          <w:p w14:paraId="171EB476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Baten</w:t>
            </w:r>
          </w:p>
        </w:tc>
        <w:tc>
          <w:tcPr>
            <w:tcW w:w="1417" w:type="dxa"/>
          </w:tcPr>
          <w:p w14:paraId="0FFDC526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547" w:type="dxa"/>
          </w:tcPr>
          <w:p w14:paraId="1580F1B6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0EC5A1B8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32C86501" w14:textId="77777777" w:rsidTr="003D354A">
        <w:tc>
          <w:tcPr>
            <w:tcW w:w="4208" w:type="dxa"/>
          </w:tcPr>
          <w:p w14:paraId="16432EA4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Opbrengst kaartverkoop</w:t>
            </w:r>
          </w:p>
        </w:tc>
        <w:tc>
          <w:tcPr>
            <w:tcW w:w="1417" w:type="dxa"/>
          </w:tcPr>
          <w:p w14:paraId="2A6105F9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14417</w:t>
            </w:r>
          </w:p>
        </w:tc>
        <w:tc>
          <w:tcPr>
            <w:tcW w:w="1547" w:type="dxa"/>
          </w:tcPr>
          <w:p w14:paraId="672EE45E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16000</w:t>
            </w:r>
          </w:p>
        </w:tc>
        <w:tc>
          <w:tcPr>
            <w:tcW w:w="1396" w:type="dxa"/>
          </w:tcPr>
          <w:p w14:paraId="0CFBCBDC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</w:tr>
      <w:tr w:rsidR="0004577E" w:rsidRPr="00161E1B" w14:paraId="699A8C3E" w14:textId="77777777" w:rsidTr="003D354A">
        <w:tc>
          <w:tcPr>
            <w:tcW w:w="4208" w:type="dxa"/>
          </w:tcPr>
          <w:p w14:paraId="4CD7A60A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Diverse baten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08099CD6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11174</w:t>
            </w:r>
          </w:p>
        </w:tc>
        <w:tc>
          <w:tcPr>
            <w:tcW w:w="1547" w:type="dxa"/>
          </w:tcPr>
          <w:p w14:paraId="73D270FE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16800</w:t>
            </w:r>
          </w:p>
        </w:tc>
        <w:tc>
          <w:tcPr>
            <w:tcW w:w="1396" w:type="dxa"/>
          </w:tcPr>
          <w:p w14:paraId="6B45A367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</w:tr>
      <w:tr w:rsidR="0004577E" w:rsidRPr="00161E1B" w14:paraId="4CFBD281" w14:textId="77777777" w:rsidTr="003D354A">
        <w:tc>
          <w:tcPr>
            <w:tcW w:w="4208" w:type="dxa"/>
          </w:tcPr>
          <w:p w14:paraId="69032107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8170912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25591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66C3D738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32800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02247DD4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</w:tr>
      <w:tr w:rsidR="0004577E" w:rsidRPr="00161E1B" w14:paraId="4268279D" w14:textId="77777777" w:rsidTr="003D354A">
        <w:tc>
          <w:tcPr>
            <w:tcW w:w="4208" w:type="dxa"/>
          </w:tcPr>
          <w:p w14:paraId="73C78A4F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417" w:type="dxa"/>
          </w:tcPr>
          <w:p w14:paraId="4911FBAC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547" w:type="dxa"/>
          </w:tcPr>
          <w:p w14:paraId="51F0E2CE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2139D334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131777BA" w14:textId="77777777" w:rsidTr="003D354A">
        <w:tc>
          <w:tcPr>
            <w:tcW w:w="4208" w:type="dxa"/>
          </w:tcPr>
          <w:p w14:paraId="30C494F1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Lasten</w:t>
            </w:r>
          </w:p>
        </w:tc>
        <w:tc>
          <w:tcPr>
            <w:tcW w:w="1417" w:type="dxa"/>
          </w:tcPr>
          <w:p w14:paraId="0092B267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547" w:type="dxa"/>
          </w:tcPr>
          <w:p w14:paraId="16D2CC86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2FFCDF83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57F864B7" w14:textId="77777777" w:rsidTr="003D354A">
        <w:tc>
          <w:tcPr>
            <w:tcW w:w="4208" w:type="dxa"/>
          </w:tcPr>
          <w:p w14:paraId="0658CF36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Directe kosten concerten</w:t>
            </w:r>
          </w:p>
        </w:tc>
        <w:tc>
          <w:tcPr>
            <w:tcW w:w="1417" w:type="dxa"/>
          </w:tcPr>
          <w:p w14:paraId="18120208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25869</w:t>
            </w:r>
          </w:p>
        </w:tc>
        <w:tc>
          <w:tcPr>
            <w:tcW w:w="1547" w:type="dxa"/>
          </w:tcPr>
          <w:p w14:paraId="05E4999B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25900</w:t>
            </w:r>
          </w:p>
        </w:tc>
        <w:tc>
          <w:tcPr>
            <w:tcW w:w="1396" w:type="dxa"/>
          </w:tcPr>
          <w:p w14:paraId="2DE57CFB" w14:textId="77777777" w:rsidR="0004577E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3662</w:t>
            </w:r>
          </w:p>
        </w:tc>
      </w:tr>
      <w:tr w:rsidR="00624887" w:rsidRPr="00161E1B" w14:paraId="3B7EE0CC" w14:textId="77777777" w:rsidTr="003D354A">
        <w:tc>
          <w:tcPr>
            <w:tcW w:w="4208" w:type="dxa"/>
          </w:tcPr>
          <w:p w14:paraId="6F3C9329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417" w:type="dxa"/>
          </w:tcPr>
          <w:p w14:paraId="01E689C7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547" w:type="dxa"/>
          </w:tcPr>
          <w:p w14:paraId="044050C4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32672EE5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624887" w:rsidRPr="00D229DF" w14:paraId="37756B05" w14:textId="77777777" w:rsidTr="003D354A">
        <w:tc>
          <w:tcPr>
            <w:tcW w:w="4208" w:type="dxa"/>
          </w:tcPr>
          <w:p w14:paraId="0D82C5FF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BD4929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Kosten van beheer en administratie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:</w:t>
            </w:r>
          </w:p>
        </w:tc>
        <w:tc>
          <w:tcPr>
            <w:tcW w:w="1417" w:type="dxa"/>
          </w:tcPr>
          <w:p w14:paraId="6CF27531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547" w:type="dxa"/>
          </w:tcPr>
          <w:p w14:paraId="2C86C36D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4903F25B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50E996DE" w14:textId="77777777" w:rsidTr="003D354A">
        <w:tc>
          <w:tcPr>
            <w:tcW w:w="4208" w:type="dxa"/>
          </w:tcPr>
          <w:p w14:paraId="2E97701D" w14:textId="77777777" w:rsidR="0004577E" w:rsidRPr="00161E1B" w:rsidRDefault="00BD4929" w:rsidP="00BD4929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Overige lasten</w:t>
            </w:r>
          </w:p>
        </w:tc>
        <w:tc>
          <w:tcPr>
            <w:tcW w:w="1417" w:type="dxa"/>
          </w:tcPr>
          <w:p w14:paraId="02B4E573" w14:textId="77777777" w:rsidR="0004577E" w:rsidRPr="00161E1B" w:rsidRDefault="00BD492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7594</w:t>
            </w:r>
          </w:p>
        </w:tc>
        <w:tc>
          <w:tcPr>
            <w:tcW w:w="1547" w:type="dxa"/>
          </w:tcPr>
          <w:p w14:paraId="70D3293E" w14:textId="77777777" w:rsidR="0004577E" w:rsidRPr="00161E1B" w:rsidRDefault="00BD492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6900</w:t>
            </w:r>
          </w:p>
        </w:tc>
        <w:tc>
          <w:tcPr>
            <w:tcW w:w="1396" w:type="dxa"/>
          </w:tcPr>
          <w:p w14:paraId="6FE21FC4" w14:textId="77777777" w:rsidR="0004577E" w:rsidRPr="00161E1B" w:rsidRDefault="00BD492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5480</w:t>
            </w:r>
          </w:p>
        </w:tc>
      </w:tr>
      <w:tr w:rsidR="0004577E" w:rsidRPr="00161E1B" w14:paraId="1CB84711" w14:textId="77777777" w:rsidTr="003D354A">
        <w:tc>
          <w:tcPr>
            <w:tcW w:w="4208" w:type="dxa"/>
          </w:tcPr>
          <w:p w14:paraId="2C4D9572" w14:textId="77777777" w:rsidR="0004577E" w:rsidRPr="00161E1B" w:rsidRDefault="00B26BD4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Saldo voor financiële baten en lasten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76B053D" w14:textId="77777777" w:rsidR="0004577E" w:rsidRPr="00161E1B" w:rsidRDefault="00D229DF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(7872)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14:paraId="1FB4D24C" w14:textId="77777777" w:rsidR="0004577E" w:rsidRPr="00161E1B" w:rsidRDefault="00D229DF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96" w:type="dxa"/>
            <w:tcBorders>
              <w:top w:val="single" w:sz="8" w:space="0" w:color="auto"/>
            </w:tcBorders>
          </w:tcPr>
          <w:p w14:paraId="76F47EFA" w14:textId="77777777" w:rsidR="0004577E" w:rsidRPr="00161E1B" w:rsidRDefault="00D229DF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(9142)</w:t>
            </w:r>
          </w:p>
        </w:tc>
      </w:tr>
      <w:tr w:rsidR="00B26BD4" w:rsidRPr="00161E1B" w14:paraId="2CF8B865" w14:textId="77777777" w:rsidTr="003D354A">
        <w:tc>
          <w:tcPr>
            <w:tcW w:w="4208" w:type="dxa"/>
          </w:tcPr>
          <w:p w14:paraId="648B0F98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Financiële baten en lasten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45E231CE" w14:textId="77777777" w:rsidR="00B26BD4" w:rsidRPr="00161E1B" w:rsidRDefault="00B26BD4" w:rsidP="00BD4929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(1</w:t>
            </w:r>
            <w:r w:rsidR="00BD4929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15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  <w:tc>
          <w:tcPr>
            <w:tcW w:w="1547" w:type="dxa"/>
            <w:tcBorders>
              <w:bottom w:val="single" w:sz="8" w:space="0" w:color="auto"/>
            </w:tcBorders>
          </w:tcPr>
          <w:p w14:paraId="119D81C8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96" w:type="dxa"/>
            <w:tcBorders>
              <w:bottom w:val="single" w:sz="8" w:space="0" w:color="auto"/>
            </w:tcBorders>
          </w:tcPr>
          <w:p w14:paraId="6288963E" w14:textId="77777777" w:rsidR="00B26BD4" w:rsidRPr="00161E1B" w:rsidRDefault="00B26BD4" w:rsidP="00BD4929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(1</w:t>
            </w:r>
            <w:r w:rsidR="00BD4929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04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</w:tr>
      <w:tr w:rsidR="00B26BD4" w:rsidRPr="00161E1B" w14:paraId="346D67AC" w14:textId="77777777" w:rsidTr="003D354A">
        <w:tc>
          <w:tcPr>
            <w:tcW w:w="4208" w:type="dxa"/>
          </w:tcPr>
          <w:p w14:paraId="5CC6B56F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Saldo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14:paraId="4E2B4CBF" w14:textId="77777777" w:rsidR="00B26BD4" w:rsidRPr="00161E1B" w:rsidRDefault="003D354A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(7987)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12" w:space="0" w:color="auto"/>
            </w:tcBorders>
          </w:tcPr>
          <w:p w14:paraId="6E2C2B07" w14:textId="77777777" w:rsidR="00B26BD4" w:rsidRPr="00161E1B" w:rsidRDefault="00BD4929" w:rsidP="00BD4929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96" w:type="dxa"/>
            <w:tcBorders>
              <w:top w:val="single" w:sz="8" w:space="0" w:color="auto"/>
              <w:bottom w:val="single" w:sz="12" w:space="0" w:color="auto"/>
            </w:tcBorders>
          </w:tcPr>
          <w:p w14:paraId="2F7B9E1C" w14:textId="77777777" w:rsidR="00B26BD4" w:rsidRPr="00161E1B" w:rsidRDefault="00BD492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(9246)</w:t>
            </w:r>
          </w:p>
        </w:tc>
      </w:tr>
      <w:tr w:rsidR="00B26BD4" w:rsidRPr="00161E1B" w14:paraId="00586470" w14:textId="77777777" w:rsidTr="003D354A">
        <w:tc>
          <w:tcPr>
            <w:tcW w:w="4208" w:type="dxa"/>
          </w:tcPr>
          <w:p w14:paraId="642F009B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A373351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547" w:type="dxa"/>
            <w:tcBorders>
              <w:top w:val="single" w:sz="12" w:space="0" w:color="auto"/>
            </w:tcBorders>
          </w:tcPr>
          <w:p w14:paraId="32B891AE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</w:tcPr>
          <w:p w14:paraId="6DB97F5F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B26BD4" w:rsidRPr="00161E1B" w14:paraId="2E176625" w14:textId="77777777" w:rsidTr="003D354A">
        <w:tc>
          <w:tcPr>
            <w:tcW w:w="4208" w:type="dxa"/>
          </w:tcPr>
          <w:p w14:paraId="5A11D927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Resultaatbestemming</w:t>
            </w:r>
          </w:p>
        </w:tc>
        <w:tc>
          <w:tcPr>
            <w:tcW w:w="1417" w:type="dxa"/>
          </w:tcPr>
          <w:p w14:paraId="79C49D69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547" w:type="dxa"/>
          </w:tcPr>
          <w:p w14:paraId="06D7B11F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1BB29C00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D8416F" w:rsidRPr="00161E1B" w14:paraId="3D9633A0" w14:textId="77777777" w:rsidTr="003D354A">
        <w:tc>
          <w:tcPr>
            <w:tcW w:w="4208" w:type="dxa"/>
          </w:tcPr>
          <w:p w14:paraId="52B6717B" w14:textId="77777777" w:rsidR="00D8416F" w:rsidRPr="00161E1B" w:rsidRDefault="00D8416F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Algemene reserves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C2C65EF" w14:textId="77777777" w:rsidR="00D8416F" w:rsidRPr="00161E1B" w:rsidRDefault="003D354A" w:rsidP="00DC5E5F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(7987)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14:paraId="0E4F4B08" w14:textId="77777777" w:rsidR="00D8416F" w:rsidRPr="00161E1B" w:rsidRDefault="003D354A" w:rsidP="00DC5E5F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14:paraId="12FE3725" w14:textId="77777777" w:rsidR="00D8416F" w:rsidRPr="00161E1B" w:rsidRDefault="003D354A" w:rsidP="00DC5E5F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(9246)</w:t>
            </w:r>
          </w:p>
        </w:tc>
      </w:tr>
    </w:tbl>
    <w:p w14:paraId="464748E8" w14:textId="77777777" w:rsidR="00206D1A" w:rsidRDefault="00206D1A" w:rsidP="00EC7553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lang w:val="nl-NL"/>
        </w:rPr>
      </w:pPr>
    </w:p>
    <w:p w14:paraId="37C4C692" w14:textId="77777777" w:rsidR="00431FA4" w:rsidRDefault="00431FA4" w:rsidP="00B70E2B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NL"/>
        </w:rPr>
      </w:pPr>
    </w:p>
    <w:sectPr w:rsidR="00431FA4" w:rsidSect="0020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E20"/>
    <w:multiLevelType w:val="hybridMultilevel"/>
    <w:tmpl w:val="2966B0C8"/>
    <w:lvl w:ilvl="0" w:tplc="95F08A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A63CE"/>
    <w:multiLevelType w:val="multilevel"/>
    <w:tmpl w:val="5BF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8664244">
    <w:abstractNumId w:val="1"/>
  </w:num>
  <w:num w:numId="2" w16cid:durableId="467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29"/>
    <w:rsid w:val="0004577E"/>
    <w:rsid w:val="00076561"/>
    <w:rsid w:val="000A4B18"/>
    <w:rsid w:val="000A65DD"/>
    <w:rsid w:val="00161E1B"/>
    <w:rsid w:val="001A7366"/>
    <w:rsid w:val="001D0C0C"/>
    <w:rsid w:val="001D39A7"/>
    <w:rsid w:val="00206D1A"/>
    <w:rsid w:val="002154B4"/>
    <w:rsid w:val="0022643A"/>
    <w:rsid w:val="00324D2B"/>
    <w:rsid w:val="00334064"/>
    <w:rsid w:val="0034719A"/>
    <w:rsid w:val="003D354A"/>
    <w:rsid w:val="00431FA4"/>
    <w:rsid w:val="00435489"/>
    <w:rsid w:val="00474495"/>
    <w:rsid w:val="004B6DFD"/>
    <w:rsid w:val="005129F6"/>
    <w:rsid w:val="0055406D"/>
    <w:rsid w:val="00561DC5"/>
    <w:rsid w:val="0059725F"/>
    <w:rsid w:val="005D7CE9"/>
    <w:rsid w:val="005F1CCE"/>
    <w:rsid w:val="00624887"/>
    <w:rsid w:val="00671031"/>
    <w:rsid w:val="007072D8"/>
    <w:rsid w:val="00755E9C"/>
    <w:rsid w:val="007C6729"/>
    <w:rsid w:val="00886F7B"/>
    <w:rsid w:val="009C5D43"/>
    <w:rsid w:val="00AD59A0"/>
    <w:rsid w:val="00B26BD4"/>
    <w:rsid w:val="00B70E2B"/>
    <w:rsid w:val="00BA6150"/>
    <w:rsid w:val="00BD4929"/>
    <w:rsid w:val="00C21092"/>
    <w:rsid w:val="00C645DA"/>
    <w:rsid w:val="00C83AB6"/>
    <w:rsid w:val="00D129CC"/>
    <w:rsid w:val="00D229DF"/>
    <w:rsid w:val="00D81B11"/>
    <w:rsid w:val="00D8416F"/>
    <w:rsid w:val="00E567FA"/>
    <w:rsid w:val="00E66760"/>
    <w:rsid w:val="00E915BC"/>
    <w:rsid w:val="00E95BBD"/>
    <w:rsid w:val="00EC7553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336B"/>
  <w15:docId w15:val="{5A5C5751-2732-4BE9-8840-2D011B17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D1A"/>
  </w:style>
  <w:style w:type="paragraph" w:styleId="Kop2">
    <w:name w:val="heading 2"/>
    <w:basedOn w:val="Standaard"/>
    <w:link w:val="Kop2Char"/>
    <w:uiPriority w:val="9"/>
    <w:qFormat/>
    <w:rsid w:val="005D7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C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729"/>
    <w:rPr>
      <w:b/>
      <w:bCs/>
    </w:rPr>
  </w:style>
  <w:style w:type="character" w:styleId="Nadruk">
    <w:name w:val="Emphasis"/>
    <w:basedOn w:val="Standaardalinea-lettertype"/>
    <w:uiPriority w:val="20"/>
    <w:qFormat/>
    <w:rsid w:val="007C672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5D7C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5D7CE9"/>
    <w:rPr>
      <w:color w:val="0000FF"/>
      <w:u w:val="single"/>
    </w:rPr>
  </w:style>
  <w:style w:type="table" w:styleId="Tabelraster">
    <w:name w:val="Table Grid"/>
    <w:basedOn w:val="Standaardtabel"/>
    <w:uiPriority w:val="59"/>
    <w:rsid w:val="004B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2352</Characters>
  <Application>Microsoft Office Word</Application>
  <DocSecurity>0</DocSecurity>
  <Lines>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HP_Eigenaar</dc:creator>
  <cp:lastModifiedBy>Corinne van Dis</cp:lastModifiedBy>
  <cp:revision>2</cp:revision>
  <cp:lastPrinted>2021-09-13T14:52:00Z</cp:lastPrinted>
  <dcterms:created xsi:type="dcterms:W3CDTF">2024-01-06T09:55:00Z</dcterms:created>
  <dcterms:modified xsi:type="dcterms:W3CDTF">2024-01-06T09:55:00Z</dcterms:modified>
</cp:coreProperties>
</file>